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56" w:rsidRDefault="000B2D56" w:rsidP="000B2D56">
      <w:pPr>
        <w:pStyle w:val="NoSpacing"/>
        <w:spacing w:line="276" w:lineRule="auto"/>
        <w:jc w:val="center"/>
        <w:rPr>
          <w:b/>
        </w:rPr>
      </w:pPr>
    </w:p>
    <w:p w:rsidR="000B2D56" w:rsidRPr="004C07B2" w:rsidRDefault="000B2D56" w:rsidP="000B2D56">
      <w:pPr>
        <w:pStyle w:val="NoSpacing"/>
        <w:spacing w:line="276" w:lineRule="auto"/>
        <w:jc w:val="center"/>
        <w:rPr>
          <w:b/>
        </w:rPr>
      </w:pPr>
      <w:r>
        <w:rPr>
          <w:b/>
        </w:rPr>
        <w:t>EARLY STUDY TERMINATION REPORT FORM</w:t>
      </w:r>
    </w:p>
    <w:p w:rsidR="000B2D56" w:rsidRDefault="000B2D56" w:rsidP="000B2D56">
      <w:pPr>
        <w:pStyle w:val="NoSpacing"/>
        <w:spacing w:line="276" w:lineRule="auto"/>
      </w:pPr>
    </w:p>
    <w:p w:rsidR="000B2D56" w:rsidRDefault="000B2D56" w:rsidP="000B2D56">
      <w:pPr>
        <w:pStyle w:val="NoSpacing"/>
        <w:spacing w:line="276" w:lineRule="auto"/>
      </w:pPr>
      <w:r>
        <w:t xml:space="preserve">INSTRUCTIONS TO THE PRINCIPAL INVESTIGATOR: </w:t>
      </w:r>
      <w:r>
        <w:rPr>
          <w:i/>
        </w:rPr>
        <w:t>This form is required to apply for premature termination or suspension of a study. Obtain an electronic copy of this form and encode all information required in the space provided. Print the application in A4 size paper; then date and sign this form before submission.</w:t>
      </w:r>
    </w:p>
    <w:p w:rsidR="000B2D56" w:rsidRDefault="000B2D56" w:rsidP="000B2D56">
      <w:pPr>
        <w:pStyle w:val="NoSpacing"/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0"/>
        <w:gridCol w:w="3345"/>
        <w:gridCol w:w="3545"/>
      </w:tblGrid>
      <w:tr w:rsidR="000B2D56" w:rsidTr="009C6331">
        <w:tc>
          <w:tcPr>
            <w:tcW w:w="9890" w:type="dxa"/>
            <w:gridSpan w:val="3"/>
          </w:tcPr>
          <w:p w:rsidR="000B2D56" w:rsidRDefault="000B2D56" w:rsidP="009C6331">
            <w:pPr>
              <w:pStyle w:val="NoSpacing"/>
              <w:spacing w:line="276" w:lineRule="auto"/>
            </w:pPr>
            <w:r>
              <w:t>CLHRDC-ERC Code:</w:t>
            </w:r>
          </w:p>
        </w:tc>
      </w:tr>
      <w:tr w:rsidR="000B2D56" w:rsidTr="009C6331">
        <w:tc>
          <w:tcPr>
            <w:tcW w:w="9890" w:type="dxa"/>
            <w:gridSpan w:val="3"/>
          </w:tcPr>
          <w:p w:rsidR="000B2D56" w:rsidRDefault="000B2D56" w:rsidP="009C6331">
            <w:pPr>
              <w:pStyle w:val="NoSpacing"/>
              <w:spacing w:line="276" w:lineRule="auto"/>
            </w:pPr>
            <w:r>
              <w:t>Study Protocol Title:</w:t>
            </w:r>
          </w:p>
        </w:tc>
      </w:tr>
      <w:tr w:rsidR="000B2D56" w:rsidTr="009C6331">
        <w:tc>
          <w:tcPr>
            <w:tcW w:w="9890" w:type="dxa"/>
            <w:gridSpan w:val="3"/>
          </w:tcPr>
          <w:p w:rsidR="000B2D56" w:rsidRDefault="000B2D56" w:rsidP="009C6331">
            <w:pPr>
              <w:pStyle w:val="NoSpacing"/>
              <w:spacing w:line="276" w:lineRule="auto"/>
            </w:pPr>
            <w:r>
              <w:t>Principal Investigator:</w:t>
            </w:r>
          </w:p>
        </w:tc>
      </w:tr>
      <w:tr w:rsidR="000B2D56" w:rsidTr="009C6331">
        <w:tc>
          <w:tcPr>
            <w:tcW w:w="9890" w:type="dxa"/>
            <w:gridSpan w:val="3"/>
          </w:tcPr>
          <w:p w:rsidR="000B2D56" w:rsidRDefault="000B2D56" w:rsidP="009C6331">
            <w:pPr>
              <w:pStyle w:val="NoSpacing"/>
              <w:spacing w:line="276" w:lineRule="auto"/>
            </w:pPr>
            <w:r>
              <w:t>Study Protocol Approval Date: &lt;mm/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&gt;</w:t>
            </w:r>
          </w:p>
        </w:tc>
      </w:tr>
      <w:tr w:rsidR="000B2D56" w:rsidTr="009C6331">
        <w:tc>
          <w:tcPr>
            <w:tcW w:w="3000" w:type="dxa"/>
          </w:tcPr>
          <w:p w:rsidR="000B2D56" w:rsidRDefault="000B2D56" w:rsidP="009C6331">
            <w:pPr>
              <w:pStyle w:val="NoSpacing"/>
              <w:spacing w:line="276" w:lineRule="auto"/>
            </w:pPr>
            <w:r>
              <w:t>E-mail:</w:t>
            </w:r>
          </w:p>
        </w:tc>
        <w:tc>
          <w:tcPr>
            <w:tcW w:w="3345" w:type="dxa"/>
          </w:tcPr>
          <w:p w:rsidR="000B2D56" w:rsidRDefault="000B2D56" w:rsidP="009C6331">
            <w:pPr>
              <w:pStyle w:val="NoSpacing"/>
              <w:spacing w:line="276" w:lineRule="auto"/>
            </w:pPr>
            <w:r>
              <w:t>Telephone:</w:t>
            </w:r>
          </w:p>
        </w:tc>
        <w:tc>
          <w:tcPr>
            <w:tcW w:w="3545" w:type="dxa"/>
          </w:tcPr>
          <w:p w:rsidR="000B2D56" w:rsidRDefault="000B2D56" w:rsidP="009C6331">
            <w:pPr>
              <w:pStyle w:val="NoSpacing"/>
              <w:spacing w:line="276" w:lineRule="auto"/>
            </w:pPr>
            <w:r>
              <w:t>Mobile:</w:t>
            </w:r>
          </w:p>
        </w:tc>
      </w:tr>
      <w:tr w:rsidR="000B2D56" w:rsidTr="009C6331">
        <w:tc>
          <w:tcPr>
            <w:tcW w:w="9890" w:type="dxa"/>
            <w:gridSpan w:val="3"/>
          </w:tcPr>
          <w:p w:rsidR="000B2D56" w:rsidRDefault="000B2D56" w:rsidP="009C6331">
            <w:pPr>
              <w:pStyle w:val="NoSpacing"/>
              <w:spacing w:line="276" w:lineRule="auto"/>
            </w:pPr>
            <w:r>
              <w:t>Study Site: &lt;Name and Address&gt;</w:t>
            </w:r>
          </w:p>
        </w:tc>
      </w:tr>
      <w:tr w:rsidR="000B2D56" w:rsidTr="009C6331">
        <w:tc>
          <w:tcPr>
            <w:tcW w:w="9890" w:type="dxa"/>
            <w:gridSpan w:val="3"/>
          </w:tcPr>
          <w:p w:rsidR="000B2D56" w:rsidRDefault="000B2D56" w:rsidP="009C6331">
            <w:pPr>
              <w:pStyle w:val="NoSpacing"/>
              <w:spacing w:line="276" w:lineRule="auto"/>
            </w:pPr>
            <w:r>
              <w:t>Study Site Address:</w:t>
            </w:r>
          </w:p>
        </w:tc>
      </w:tr>
      <w:tr w:rsidR="000B2D56" w:rsidTr="009C6331">
        <w:tc>
          <w:tcPr>
            <w:tcW w:w="9890" w:type="dxa"/>
            <w:gridSpan w:val="3"/>
          </w:tcPr>
          <w:p w:rsidR="000B2D56" w:rsidRDefault="000B2D56" w:rsidP="009C6331">
            <w:pPr>
              <w:pStyle w:val="NoSpacing"/>
              <w:spacing w:line="276" w:lineRule="auto"/>
            </w:pPr>
            <w:r>
              <w:t>Report Submission Date: (to be filled out by CLHRDC-ERC) &lt;mm/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&gt;</w:t>
            </w:r>
          </w:p>
        </w:tc>
      </w:tr>
      <w:tr w:rsidR="000B2D56" w:rsidTr="009C6331">
        <w:tc>
          <w:tcPr>
            <w:tcW w:w="9890" w:type="dxa"/>
            <w:gridSpan w:val="3"/>
          </w:tcPr>
          <w:p w:rsidR="000B2D56" w:rsidRDefault="000B2D56" w:rsidP="000B2D56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Start date: &lt;mm/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&gt;</w:t>
            </w:r>
          </w:p>
        </w:tc>
      </w:tr>
      <w:tr w:rsidR="000B2D56" w:rsidTr="009C6331">
        <w:tc>
          <w:tcPr>
            <w:tcW w:w="9890" w:type="dxa"/>
            <w:gridSpan w:val="3"/>
          </w:tcPr>
          <w:p w:rsidR="000B2D56" w:rsidRDefault="000B2D56" w:rsidP="000B2D56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Proposed termination date: &lt;mm/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&gt;</w:t>
            </w:r>
          </w:p>
        </w:tc>
      </w:tr>
      <w:tr w:rsidR="000B2D56" w:rsidTr="009C6331">
        <w:tc>
          <w:tcPr>
            <w:tcW w:w="9890" w:type="dxa"/>
            <w:gridSpan w:val="3"/>
          </w:tcPr>
          <w:p w:rsidR="000B2D56" w:rsidRDefault="000B2D56" w:rsidP="000B2D56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 xml:space="preserve">Participants enrolled to date: </w:t>
            </w:r>
          </w:p>
        </w:tc>
      </w:tr>
      <w:tr w:rsidR="000B2D56" w:rsidTr="009C6331">
        <w:tc>
          <w:tcPr>
            <w:tcW w:w="9890" w:type="dxa"/>
            <w:gridSpan w:val="3"/>
          </w:tcPr>
          <w:p w:rsidR="000B2D56" w:rsidRDefault="000B2D56" w:rsidP="000B2D56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Summary of results to date:</w:t>
            </w:r>
          </w:p>
          <w:p w:rsidR="000B2D56" w:rsidRDefault="000B2D56" w:rsidP="009C6331">
            <w:pPr>
              <w:pStyle w:val="NoSpacing"/>
              <w:spacing w:line="276" w:lineRule="auto"/>
              <w:ind w:left="720"/>
            </w:pPr>
          </w:p>
        </w:tc>
      </w:tr>
      <w:tr w:rsidR="000B2D56" w:rsidTr="009C6331">
        <w:tc>
          <w:tcPr>
            <w:tcW w:w="9890" w:type="dxa"/>
            <w:gridSpan w:val="3"/>
          </w:tcPr>
          <w:p w:rsidR="000B2D56" w:rsidRDefault="000B2D56" w:rsidP="000B2D56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Reason for termination with justification:</w:t>
            </w:r>
          </w:p>
          <w:p w:rsidR="000B2D56" w:rsidRDefault="000B2D56" w:rsidP="009C6331">
            <w:pPr>
              <w:pStyle w:val="NoSpacing"/>
              <w:spacing w:line="276" w:lineRule="auto"/>
              <w:ind w:left="720"/>
            </w:pPr>
          </w:p>
        </w:tc>
      </w:tr>
      <w:tr w:rsidR="000B2D56" w:rsidTr="009C6331">
        <w:tc>
          <w:tcPr>
            <w:tcW w:w="9890" w:type="dxa"/>
            <w:gridSpan w:val="3"/>
          </w:tcPr>
          <w:p w:rsidR="000B2D56" w:rsidRDefault="000B2D56" w:rsidP="009C6331">
            <w:pPr>
              <w:pStyle w:val="NoSpacing"/>
              <w:spacing w:line="276" w:lineRule="auto"/>
            </w:pPr>
            <w:r>
              <w:t>Signature of PI:</w:t>
            </w:r>
          </w:p>
        </w:tc>
      </w:tr>
      <w:tr w:rsidR="000B2D56" w:rsidTr="009C6331">
        <w:tc>
          <w:tcPr>
            <w:tcW w:w="9890" w:type="dxa"/>
            <w:gridSpan w:val="3"/>
          </w:tcPr>
          <w:p w:rsidR="000B2D56" w:rsidRDefault="000B2D56" w:rsidP="009C6331">
            <w:pPr>
              <w:pStyle w:val="NoSpacing"/>
              <w:spacing w:line="276" w:lineRule="auto"/>
            </w:pPr>
            <w:r>
              <w:t>Date of report: &lt;mm/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&gt;</w:t>
            </w:r>
          </w:p>
        </w:tc>
      </w:tr>
    </w:tbl>
    <w:p w:rsidR="000B2D56" w:rsidRDefault="000B2D56" w:rsidP="000B2D56">
      <w:pPr>
        <w:pStyle w:val="NoSpacing"/>
        <w:spacing w:line="276" w:lineRule="auto"/>
      </w:pPr>
    </w:p>
    <w:p w:rsidR="000B2D56" w:rsidRDefault="000B2D56" w:rsidP="000B2D56">
      <w:pPr>
        <w:pStyle w:val="NoSpacing"/>
        <w:spacing w:line="276" w:lineRule="auto"/>
      </w:pPr>
      <w:r>
        <w:t>RECOMMENDATIONS (for CLHRDC-ERC use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0B2D56" w:rsidTr="009C6331">
        <w:tc>
          <w:tcPr>
            <w:tcW w:w="9890" w:type="dxa"/>
          </w:tcPr>
          <w:p w:rsidR="000B2D56" w:rsidRDefault="000B2D56" w:rsidP="009C6331">
            <w:pPr>
              <w:pStyle w:val="NoSpacing"/>
              <w:spacing w:line="276" w:lineRule="auto"/>
            </w:pPr>
            <w:r>
              <w:t>Comments of Primary Reviewer (i.e. implication on the</w:t>
            </w:r>
            <w:bookmarkStart w:id="0" w:name="_GoBack"/>
            <w:bookmarkEnd w:id="0"/>
            <w:r>
              <w:t xml:space="preserve"> rights, safety, and welfare of the study participants, including adapting specific provisions for continued protection and dissemination of specific information to the study participants)</w:t>
            </w:r>
          </w:p>
          <w:p w:rsidR="000B2D56" w:rsidRDefault="000B2D56" w:rsidP="009C6331">
            <w:pPr>
              <w:pStyle w:val="NoSpacing"/>
              <w:spacing w:line="276" w:lineRule="auto"/>
            </w:pPr>
          </w:p>
          <w:p w:rsidR="000B2D56" w:rsidRDefault="000B2D56" w:rsidP="009C6331">
            <w:pPr>
              <w:pStyle w:val="NoSpacing"/>
              <w:spacing w:line="276" w:lineRule="auto"/>
            </w:pPr>
          </w:p>
          <w:p w:rsidR="000B2D56" w:rsidRDefault="000B2D56" w:rsidP="009C6331">
            <w:pPr>
              <w:pStyle w:val="NoSpacing"/>
              <w:spacing w:line="276" w:lineRule="auto"/>
            </w:pPr>
          </w:p>
        </w:tc>
      </w:tr>
      <w:tr w:rsidR="000B2D56" w:rsidTr="009C6331">
        <w:tc>
          <w:tcPr>
            <w:tcW w:w="9890" w:type="dxa"/>
          </w:tcPr>
          <w:p w:rsidR="000B2D56" w:rsidRDefault="000B2D56" w:rsidP="009C6331">
            <w:pPr>
              <w:pStyle w:val="NoSpacing"/>
              <w:spacing w:line="276" w:lineRule="auto"/>
            </w:pPr>
            <w:r>
              <w:t>RECOMMENDED ACTION: (for CLHRDC-ERC use only</w:t>
            </w:r>
          </w:p>
          <w:p w:rsidR="000B2D56" w:rsidRDefault="000B2D56" w:rsidP="000B2D56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>
              <w:t>NO FURTHER ACTION</w:t>
            </w:r>
          </w:p>
          <w:p w:rsidR="000B2D56" w:rsidRDefault="000B2D56" w:rsidP="000B2D56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>
              <w:t>REQUEST INFORMATION: (specify)</w:t>
            </w:r>
          </w:p>
          <w:p w:rsidR="000B2D56" w:rsidRDefault="000B2D56" w:rsidP="000B2D56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>
              <w:t>RECOMMEND FURTHER ACTION: (specify)</w:t>
            </w:r>
          </w:p>
          <w:p w:rsidR="000B2D56" w:rsidRDefault="000B2D56" w:rsidP="000B2D56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>
              <w:t>PENDING, IF MAJOR CLARIFICATIONS ARE REQUIRED BEFORE A DECISION CAN BE MADE</w:t>
            </w:r>
          </w:p>
        </w:tc>
      </w:tr>
      <w:tr w:rsidR="000B2D56" w:rsidTr="009C6331">
        <w:tc>
          <w:tcPr>
            <w:tcW w:w="9890" w:type="dxa"/>
          </w:tcPr>
          <w:p w:rsidR="000B2D56" w:rsidRDefault="000B2D56" w:rsidP="009C6331">
            <w:pPr>
              <w:pStyle w:val="NoSpacing"/>
              <w:spacing w:line="276" w:lineRule="auto"/>
            </w:pPr>
          </w:p>
          <w:p w:rsidR="000B2D56" w:rsidRDefault="000B2D56" w:rsidP="009C6331">
            <w:pPr>
              <w:pStyle w:val="NoSpacing"/>
              <w:spacing w:line="276" w:lineRule="auto"/>
            </w:pPr>
            <w:r>
              <w:t>PRIMARY REVIEWER</w:t>
            </w:r>
            <w:r>
              <w:tab/>
            </w:r>
            <w:r>
              <w:tab/>
              <w:t>Signature</w:t>
            </w:r>
            <w:r>
              <w:tab/>
              <w:t>_________________________________</w:t>
            </w:r>
          </w:p>
          <w:p w:rsidR="000B2D56" w:rsidRDefault="000B2D56" w:rsidP="009C6331">
            <w:pPr>
              <w:pStyle w:val="NoSpacing"/>
              <w:spacing w:line="276" w:lineRule="auto"/>
            </w:pPr>
          </w:p>
          <w:p w:rsidR="000B2D56" w:rsidRDefault="000B2D56" w:rsidP="009C6331">
            <w:pPr>
              <w:pStyle w:val="NoSpacing"/>
              <w:spacing w:line="276" w:lineRule="auto"/>
            </w:pPr>
            <w:r>
              <w:t>Date: &lt;mm/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&gt;</w:t>
            </w:r>
            <w:r>
              <w:tab/>
            </w:r>
            <w:r>
              <w:tab/>
              <w:t>Name</w:t>
            </w:r>
            <w:r>
              <w:tab/>
            </w:r>
            <w:r>
              <w:tab/>
              <w:t>&lt;Title, Name, Surname&gt;</w:t>
            </w:r>
          </w:p>
        </w:tc>
      </w:tr>
    </w:tbl>
    <w:p w:rsidR="000B2D56" w:rsidRPr="007E0ED7" w:rsidRDefault="000B2D56" w:rsidP="000B2D56">
      <w:pPr>
        <w:pStyle w:val="NoSpacing"/>
        <w:spacing w:line="276" w:lineRule="auto"/>
      </w:pPr>
    </w:p>
    <w:p w:rsidR="00EF5991" w:rsidRPr="000B2D56" w:rsidRDefault="00EF5991">
      <w:pPr>
        <w:rPr>
          <w:b/>
        </w:rPr>
      </w:pPr>
    </w:p>
    <w:sectPr w:rsidR="00EF5991" w:rsidRPr="000B2D56" w:rsidSect="007E0ED7">
      <w:headerReference w:type="default" r:id="rId5"/>
      <w:pgSz w:w="11907" w:h="16839" w:code="9"/>
      <w:pgMar w:top="1440" w:right="1107" w:bottom="630" w:left="900" w:header="45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ED7" w:rsidRPr="00976060" w:rsidRDefault="000B2D56" w:rsidP="007E0ED7">
    <w:pPr>
      <w:pStyle w:val="NoSpacing"/>
      <w:jc w:val="center"/>
    </w:pPr>
    <w:r w:rsidRPr="00976060">
      <w:rPr>
        <w:noProof/>
        <w:lang w:val="en-PH" w:eastAsia="en-PH"/>
      </w:rPr>
      <w:drawing>
        <wp:inline distT="0" distB="0" distL="0" distR="0" wp14:anchorId="448B87AE" wp14:editId="37E0EDB6">
          <wp:extent cx="1714500" cy="732486"/>
          <wp:effectExtent l="0" t="0" r="0" b="0"/>
          <wp:docPr id="35" name="Picture 0" descr="clhr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lhrd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26" cy="737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0ED7" w:rsidRPr="00B2232E" w:rsidRDefault="000B2D56" w:rsidP="007E0ED7">
    <w:pPr>
      <w:pStyle w:val="NoSpacing"/>
      <w:jc w:val="center"/>
      <w:rPr>
        <w:rFonts w:asciiTheme="minorHAnsi" w:hAnsiTheme="minorHAnsi"/>
        <w:b/>
        <w:color w:val="333333"/>
        <w:sz w:val="20"/>
      </w:rPr>
    </w:pPr>
    <w:r w:rsidRPr="00B2232E">
      <w:rPr>
        <w:rFonts w:asciiTheme="minorHAnsi" w:hAnsiTheme="minorHAnsi"/>
        <w:b/>
        <w:color w:val="333333"/>
        <w:sz w:val="20"/>
      </w:rPr>
      <w:t>ETHICS REVIEW COMMITTEE</w:t>
    </w:r>
  </w:p>
  <w:p w:rsidR="007E0ED7" w:rsidRPr="00B2232E" w:rsidRDefault="000B2D56" w:rsidP="007E0ED7">
    <w:pPr>
      <w:pStyle w:val="NoSpacing"/>
      <w:jc w:val="center"/>
      <w:rPr>
        <w:rFonts w:asciiTheme="minorHAnsi" w:hAnsiTheme="minorHAnsi"/>
        <w:color w:val="333333"/>
        <w:sz w:val="18"/>
      </w:rPr>
    </w:pPr>
    <w:proofErr w:type="spellStart"/>
    <w:r w:rsidRPr="00B2232E">
      <w:rPr>
        <w:rFonts w:asciiTheme="minorHAnsi" w:hAnsiTheme="minorHAnsi"/>
        <w:color w:val="333333"/>
        <w:sz w:val="18"/>
      </w:rPr>
      <w:t>Diosdado</w:t>
    </w:r>
    <w:proofErr w:type="spellEnd"/>
    <w:r w:rsidRPr="00B2232E">
      <w:rPr>
        <w:rFonts w:asciiTheme="minorHAnsi" w:hAnsiTheme="minorHAnsi"/>
        <w:color w:val="333333"/>
        <w:sz w:val="18"/>
      </w:rPr>
      <w:t xml:space="preserve"> </w:t>
    </w:r>
    <w:proofErr w:type="spellStart"/>
    <w:r w:rsidRPr="00B2232E">
      <w:rPr>
        <w:rFonts w:asciiTheme="minorHAnsi" w:hAnsiTheme="minorHAnsi"/>
        <w:color w:val="333333"/>
        <w:sz w:val="18"/>
      </w:rPr>
      <w:t>Macapagal</w:t>
    </w:r>
    <w:proofErr w:type="spellEnd"/>
    <w:r w:rsidRPr="00B2232E">
      <w:rPr>
        <w:rFonts w:asciiTheme="minorHAnsi" w:hAnsiTheme="minorHAnsi"/>
        <w:color w:val="333333"/>
        <w:sz w:val="18"/>
      </w:rPr>
      <w:t xml:space="preserve"> Government Center, </w:t>
    </w:r>
    <w:proofErr w:type="spellStart"/>
    <w:r w:rsidRPr="00B2232E">
      <w:rPr>
        <w:rFonts w:asciiTheme="minorHAnsi" w:hAnsiTheme="minorHAnsi"/>
        <w:color w:val="333333"/>
        <w:sz w:val="18"/>
      </w:rPr>
      <w:t>Maimpis</w:t>
    </w:r>
    <w:proofErr w:type="spellEnd"/>
    <w:r w:rsidRPr="00B2232E">
      <w:rPr>
        <w:rFonts w:asciiTheme="minorHAnsi" w:hAnsiTheme="minorHAnsi"/>
        <w:color w:val="333333"/>
        <w:sz w:val="18"/>
      </w:rPr>
      <w:t>, City of San Fernando, Pampanga</w:t>
    </w:r>
  </w:p>
  <w:p w:rsidR="007E0ED7" w:rsidRPr="00B2232E" w:rsidRDefault="000B2D56" w:rsidP="007E0ED7">
    <w:pPr>
      <w:pStyle w:val="NoSpacing"/>
      <w:pBdr>
        <w:bottom w:val="double" w:sz="6" w:space="0" w:color="auto"/>
      </w:pBdr>
      <w:jc w:val="center"/>
      <w:rPr>
        <w:rFonts w:asciiTheme="minorHAnsi" w:hAnsiTheme="minorHAnsi"/>
        <w:color w:val="333333"/>
        <w:sz w:val="18"/>
      </w:rPr>
    </w:pPr>
    <w:r w:rsidRPr="00B2232E">
      <w:rPr>
        <w:rFonts w:asciiTheme="minorHAnsi" w:hAnsiTheme="minorHAnsi"/>
        <w:color w:val="333333"/>
        <w:sz w:val="18"/>
      </w:rPr>
      <w:t>E</w:t>
    </w:r>
    <w:r>
      <w:rPr>
        <w:rFonts w:asciiTheme="minorHAnsi" w:hAnsiTheme="minorHAnsi"/>
        <w:color w:val="333333"/>
        <w:sz w:val="18"/>
      </w:rPr>
      <w:t>-m</w:t>
    </w:r>
    <w:r w:rsidRPr="00B2232E">
      <w:rPr>
        <w:rFonts w:asciiTheme="minorHAnsi" w:hAnsiTheme="minorHAnsi"/>
        <w:color w:val="333333"/>
        <w:sz w:val="18"/>
      </w:rPr>
      <w:t>ail</w:t>
    </w:r>
    <w:r>
      <w:rPr>
        <w:rFonts w:asciiTheme="minorHAnsi" w:hAnsiTheme="minorHAnsi"/>
        <w:color w:val="333333"/>
        <w:sz w:val="18"/>
      </w:rPr>
      <w:t xml:space="preserve">: </w:t>
    </w:r>
    <w:proofErr w:type="gramStart"/>
    <w:r>
      <w:rPr>
        <w:rFonts w:asciiTheme="minorHAnsi" w:hAnsiTheme="minorHAnsi"/>
        <w:color w:val="333333"/>
        <w:sz w:val="18"/>
      </w:rPr>
      <w:t>ethics.clhrdc@gmail.com  Mobile</w:t>
    </w:r>
    <w:proofErr w:type="gramEnd"/>
    <w:r>
      <w:rPr>
        <w:rFonts w:asciiTheme="minorHAnsi" w:hAnsiTheme="minorHAnsi"/>
        <w:color w:val="333333"/>
        <w:sz w:val="18"/>
      </w:rPr>
      <w:t xml:space="preserve"> Phone No.: 0905-695-8565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2B3"/>
    <w:multiLevelType w:val="hybridMultilevel"/>
    <w:tmpl w:val="7AD004E2"/>
    <w:lvl w:ilvl="0" w:tplc="5AACE6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A5136"/>
    <w:multiLevelType w:val="multilevel"/>
    <w:tmpl w:val="A9E67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56"/>
    <w:rsid w:val="000B2D56"/>
    <w:rsid w:val="00E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C990D-03A2-4C45-831C-DED88B6F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0B2D5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0B2D56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0B2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Sunglao</dc:creator>
  <cp:keywords/>
  <dc:description/>
  <cp:lastModifiedBy>Camille Sunglao</cp:lastModifiedBy>
  <cp:revision>1</cp:revision>
  <dcterms:created xsi:type="dcterms:W3CDTF">2020-07-01T01:37:00Z</dcterms:created>
  <dcterms:modified xsi:type="dcterms:W3CDTF">2020-07-01T01:37:00Z</dcterms:modified>
</cp:coreProperties>
</file>